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CFE2" w14:textId="77777777" w:rsidR="0034490E" w:rsidRPr="00640832" w:rsidRDefault="0034490E" w:rsidP="001D3AAA">
      <w:pPr>
        <w:spacing w:after="0"/>
        <w:contextualSpacing/>
        <w:rPr>
          <w:lang w:val="en-GB"/>
        </w:rPr>
      </w:pPr>
    </w:p>
    <w:p w14:paraId="13D0EFF7" w14:textId="77777777" w:rsidR="001D3AAA" w:rsidRPr="00640832" w:rsidRDefault="00251BC1" w:rsidP="001D3AAA">
      <w:pPr>
        <w:spacing w:after="0"/>
        <w:contextualSpacing/>
        <w:rPr>
          <w:lang w:val="en-GB"/>
        </w:rPr>
      </w:pPr>
      <w:r>
        <w:rPr>
          <w:noProof/>
          <w:lang w:val="en-GB" w:eastAsia="en-GB"/>
        </w:rPr>
        <w:drawing>
          <wp:anchor distT="0" distB="0" distL="114300" distR="114300" simplePos="0" relativeHeight="251658240" behindDoc="1" locked="0" layoutInCell="1" allowOverlap="1" wp14:anchorId="62DB39C9" wp14:editId="0F44CF5B">
            <wp:simplePos x="0" y="0"/>
            <wp:positionH relativeFrom="column">
              <wp:posOffset>5154930</wp:posOffset>
            </wp:positionH>
            <wp:positionV relativeFrom="paragraph">
              <wp:posOffset>75565</wp:posOffset>
            </wp:positionV>
            <wp:extent cx="1773555" cy="652780"/>
            <wp:effectExtent l="19050" t="0" r="0" b="0"/>
            <wp:wrapTight wrapText="bothSides">
              <wp:wrapPolygon edited="0">
                <wp:start x="-232" y="0"/>
                <wp:lineTo x="-232" y="20802"/>
                <wp:lineTo x="21577" y="20802"/>
                <wp:lineTo x="21577" y="0"/>
                <wp:lineTo x="-232" y="0"/>
              </wp:wrapPolygon>
            </wp:wrapTight>
            <wp:docPr id="4" name="Picture 4" descr="http://www.wcva.org.uk/images_client/resources/Gift_Aid_100mm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cva.org.uk/images_client/resources/Gift_Aid_100mm_black.jpg"/>
                    <pic:cNvPicPr>
                      <a:picLocks noChangeAspect="1" noChangeArrowheads="1"/>
                    </pic:cNvPicPr>
                  </pic:nvPicPr>
                  <pic:blipFill>
                    <a:blip r:embed="rId7" cstate="print"/>
                    <a:srcRect l="13323" t="23837" r="12877" b="25520"/>
                    <a:stretch>
                      <a:fillRect/>
                    </a:stretch>
                  </pic:blipFill>
                  <pic:spPr bwMode="auto">
                    <a:xfrm>
                      <a:off x="0" y="0"/>
                      <a:ext cx="1773555" cy="652780"/>
                    </a:xfrm>
                    <a:prstGeom prst="rect">
                      <a:avLst/>
                    </a:prstGeom>
                    <a:noFill/>
                    <a:ln w="9525">
                      <a:noFill/>
                      <a:miter lim="800000"/>
                      <a:headEnd/>
                      <a:tailEnd/>
                    </a:ln>
                  </pic:spPr>
                </pic:pic>
              </a:graphicData>
            </a:graphic>
          </wp:anchor>
        </w:drawing>
      </w:r>
    </w:p>
    <w:p w14:paraId="5192888F" w14:textId="77777777" w:rsidR="001D3AAA" w:rsidRPr="00640832" w:rsidRDefault="001D3AAA" w:rsidP="001D3AAA">
      <w:pPr>
        <w:spacing w:after="0"/>
        <w:contextualSpacing/>
        <w:rPr>
          <w:lang w:val="en-GB"/>
        </w:rPr>
      </w:pPr>
    </w:p>
    <w:p w14:paraId="7D8DA7C4" w14:textId="77777777" w:rsidR="004B2DE5" w:rsidRDefault="004B2DE5" w:rsidP="00CF45ED">
      <w:pPr>
        <w:spacing w:after="0"/>
        <w:contextualSpacing/>
        <w:rPr>
          <w:lang w:val="en-GB"/>
        </w:rPr>
      </w:pPr>
    </w:p>
    <w:p w14:paraId="3E6A17E5" w14:textId="419814E0" w:rsidR="00CF45ED" w:rsidRDefault="004B2DE5" w:rsidP="00CF45ED">
      <w:pPr>
        <w:spacing w:after="0"/>
        <w:contextualSpacing/>
        <w:rPr>
          <w:lang w:val="en-GB"/>
        </w:rPr>
      </w:pPr>
      <w:r>
        <w:rPr>
          <w:lang w:val="en-GB"/>
        </w:rPr>
        <w:t>Dear Madam</w:t>
      </w:r>
      <w:r w:rsidR="00F46B8D">
        <w:rPr>
          <w:lang w:val="en-GB"/>
        </w:rPr>
        <w:t>/Sir</w:t>
      </w:r>
      <w:r>
        <w:rPr>
          <w:lang w:val="en-GB"/>
        </w:rPr>
        <w:t>,</w:t>
      </w:r>
    </w:p>
    <w:p w14:paraId="07237241" w14:textId="77777777" w:rsidR="004B2DE5" w:rsidRDefault="004B2DE5" w:rsidP="00CF45ED">
      <w:pPr>
        <w:spacing w:after="0"/>
        <w:contextualSpacing/>
        <w:rPr>
          <w:lang w:val="en-GB"/>
        </w:rPr>
      </w:pPr>
    </w:p>
    <w:p w14:paraId="75E2D4B8" w14:textId="77777777" w:rsidR="004B2DE5" w:rsidRDefault="004B2DE5" w:rsidP="00A4274A">
      <w:pPr>
        <w:spacing w:after="0"/>
        <w:contextualSpacing/>
        <w:jc w:val="both"/>
        <w:rPr>
          <w:lang w:val="en-GB"/>
        </w:rPr>
      </w:pPr>
      <w:r>
        <w:rPr>
          <w:lang w:val="en-GB"/>
        </w:rPr>
        <w:tab/>
      </w:r>
      <w:r w:rsidR="00287428">
        <w:rPr>
          <w:lang w:val="en-GB"/>
        </w:rPr>
        <w:t xml:space="preserve">Thank you very much for choosing to donate to the Turing Trust. </w:t>
      </w:r>
      <w:r>
        <w:rPr>
          <w:lang w:val="en-GB"/>
        </w:rPr>
        <w:t xml:space="preserve">In order to </w:t>
      </w:r>
      <w:r w:rsidR="000B72CD">
        <w:rPr>
          <w:lang w:val="en-GB"/>
        </w:rPr>
        <w:t xml:space="preserve">maximise the benefit of your donation please fill in the following Gift Aid declaration so The Turing Trust </w:t>
      </w:r>
      <w:r w:rsidR="00D86260">
        <w:rPr>
          <w:lang w:val="en-GB"/>
        </w:rPr>
        <w:t>can collect a tax reclaim of 25</w:t>
      </w:r>
      <w:r w:rsidR="000B72CD">
        <w:rPr>
          <w:lang w:val="en-GB"/>
        </w:rPr>
        <w:t>% at no extra cost or hassle to you.</w:t>
      </w:r>
    </w:p>
    <w:p w14:paraId="1A077E06" w14:textId="77777777" w:rsidR="000B72CD" w:rsidRDefault="000B72CD" w:rsidP="00A4274A">
      <w:pPr>
        <w:spacing w:after="0"/>
        <w:contextualSpacing/>
        <w:jc w:val="both"/>
        <w:rPr>
          <w:lang w:val="en-GB"/>
        </w:rPr>
      </w:pPr>
    </w:p>
    <w:p w14:paraId="2C7A644D" w14:textId="686F59EE" w:rsidR="000B72CD" w:rsidRPr="000B72CD" w:rsidRDefault="000B72CD" w:rsidP="00A4274A">
      <w:pPr>
        <w:spacing w:after="0"/>
        <w:contextualSpacing/>
        <w:jc w:val="both"/>
        <w:rPr>
          <w:lang w:val="en-GB"/>
        </w:rPr>
      </w:pPr>
      <w:r>
        <w:rPr>
          <w:lang w:val="en-GB"/>
        </w:rPr>
        <w:tab/>
        <w:t>For</w:t>
      </w:r>
      <w:r w:rsidRPr="000B72CD">
        <w:rPr>
          <w:lang w:val="en-GB"/>
        </w:rPr>
        <w:t xml:space="preserve"> your donation to qu</w:t>
      </w:r>
      <w:r>
        <w:rPr>
          <w:lang w:val="en-GB"/>
        </w:rPr>
        <w:t>alify for Gift Aid, what you pay</w:t>
      </w:r>
      <w:r w:rsidRPr="000B72CD">
        <w:rPr>
          <w:lang w:val="en-GB"/>
        </w:rPr>
        <w:t xml:space="preserve"> in income or capital gains tax must be at least equal to the amount we will claim in the tax year.</w:t>
      </w:r>
      <w:r w:rsidR="00D86260">
        <w:rPr>
          <w:lang w:val="en-GB"/>
        </w:rPr>
        <w:t xml:space="preserve"> We will be claiming 25%</w:t>
      </w:r>
      <w:r>
        <w:rPr>
          <w:lang w:val="en-GB"/>
        </w:rPr>
        <w:t xml:space="preserve"> of your cumulative annual donations. To confirm you pay enough tax please tick the box </w:t>
      </w:r>
      <w:r w:rsidR="00BD6EEB">
        <w:rPr>
          <w:lang w:val="en-GB"/>
        </w:rPr>
        <w:tab/>
      </w:r>
      <w:r w:rsidR="00BD6EEB" w:rsidRPr="00BD6EEB">
        <w:rPr>
          <w:sz w:val="28"/>
          <w:szCs w:val="28"/>
          <w:lang w:val="en-GB"/>
        </w:rPr>
        <w:sym w:font="Wingdings" w:char="F06F"/>
      </w:r>
    </w:p>
    <w:p w14:paraId="6E66B9AF" w14:textId="77777777" w:rsidR="00F168DA" w:rsidRPr="00F168DA" w:rsidRDefault="00F168DA" w:rsidP="00A4274A">
      <w:pPr>
        <w:spacing w:after="0"/>
        <w:contextualSpacing/>
        <w:jc w:val="both"/>
        <w:rPr>
          <w:lang w:val="en-GB"/>
        </w:rPr>
      </w:pPr>
    </w:p>
    <w:p w14:paraId="75EE5500" w14:textId="77777777" w:rsidR="00F168DA" w:rsidRPr="00F168DA" w:rsidRDefault="00F168DA" w:rsidP="00A4274A">
      <w:pPr>
        <w:spacing w:after="0"/>
        <w:contextualSpacing/>
        <w:jc w:val="both"/>
        <w:rPr>
          <w:lang w:val="en-GB"/>
        </w:rPr>
      </w:pPr>
      <w:r w:rsidRPr="00F168DA">
        <w:rPr>
          <w:lang w:val="en-GB"/>
        </w:rPr>
        <w:t xml:space="preserve">I wish all donations that I have made to the Turing Trust in the last six years and all donations thereafter, to be treated as Gift Aid donations until further notice. </w:t>
      </w:r>
    </w:p>
    <w:p w14:paraId="533FC687" w14:textId="77777777" w:rsidR="00F168DA" w:rsidRPr="00F168DA" w:rsidRDefault="00F168DA" w:rsidP="005B66E6">
      <w:pPr>
        <w:spacing w:after="0"/>
        <w:contextualSpacing/>
        <w:jc w:val="right"/>
        <w:rPr>
          <w:lang w:val="en-GB"/>
        </w:rPr>
      </w:pPr>
    </w:p>
    <w:p w14:paraId="16EC5605" w14:textId="25952E8E" w:rsidR="00A83126" w:rsidRDefault="00F168DA" w:rsidP="00F168DA">
      <w:pPr>
        <w:spacing w:after="0"/>
        <w:contextualSpacing/>
        <w:rPr>
          <w:lang w:val="en-GB"/>
        </w:rPr>
      </w:pPr>
      <w:r>
        <w:rPr>
          <w:lang w:val="en-GB"/>
        </w:rPr>
        <w:t>To make this declaration j</w:t>
      </w:r>
      <w:r w:rsidRPr="00F168DA">
        <w:rPr>
          <w:lang w:val="en-GB"/>
        </w:rPr>
        <w:t xml:space="preserve">ust </w:t>
      </w:r>
      <w:r w:rsidR="00F7193E">
        <w:rPr>
          <w:lang w:val="en-GB"/>
        </w:rPr>
        <w:t>sign</w:t>
      </w:r>
      <w:r w:rsidRPr="00F168DA">
        <w:rPr>
          <w:lang w:val="en-GB"/>
        </w:rPr>
        <w:t xml:space="preserve"> here</w:t>
      </w:r>
      <w:r w:rsidR="00A83126">
        <w:rPr>
          <w:lang w:val="en-GB"/>
        </w:rPr>
        <w:t xml:space="preserve"> (if you prefer to do this electronically</w:t>
      </w:r>
      <w:r w:rsidR="00712805">
        <w:rPr>
          <w:lang w:val="en-GB"/>
        </w:rPr>
        <w:t xml:space="preserve"> and return the form by e-mail</w:t>
      </w:r>
      <w:r w:rsidR="00A83126">
        <w:rPr>
          <w:lang w:val="en-GB"/>
        </w:rPr>
        <w:t>, please just type your name in the signature field</w:t>
      </w:r>
      <w:r w:rsidR="002A116D">
        <w:rPr>
          <w:lang w:val="en-GB"/>
        </w:rPr>
        <w:t xml:space="preserve"> </w:t>
      </w:r>
      <w:r w:rsidR="00C849CA">
        <w:rPr>
          <w:lang w:val="en-GB"/>
        </w:rPr>
        <w:t>and give us your address details below</w:t>
      </w:r>
      <w:r w:rsidR="00A83126">
        <w:rPr>
          <w:lang w:val="en-GB"/>
        </w:rPr>
        <w:t>):</w:t>
      </w:r>
    </w:p>
    <w:p w14:paraId="1661B628" w14:textId="77777777" w:rsidR="00A83126" w:rsidRDefault="00F168DA" w:rsidP="00F168DA">
      <w:pPr>
        <w:spacing w:after="0"/>
        <w:contextualSpacing/>
        <w:rPr>
          <w:lang w:val="en-GB"/>
        </w:rPr>
      </w:pPr>
      <w:r w:rsidRPr="00F168DA">
        <w:rPr>
          <w:lang w:val="en-GB"/>
        </w:rPr>
        <w:t xml:space="preserve"> </w:t>
      </w:r>
      <w:r>
        <w:rPr>
          <w:lang w:val="en-GB"/>
        </w:rPr>
        <w:t xml:space="preserve">  </w:t>
      </w:r>
    </w:p>
    <w:p w14:paraId="50B007AD" w14:textId="03ACC72D" w:rsidR="00F168DA" w:rsidRPr="00F168DA" w:rsidRDefault="00F168DA" w:rsidP="00F168DA">
      <w:pPr>
        <w:spacing w:after="0"/>
        <w:contextualSpacing/>
        <w:rPr>
          <w:lang w:val="en-GB"/>
        </w:rPr>
      </w:pPr>
      <w:r w:rsidRPr="00F168DA">
        <w:rPr>
          <w:lang w:val="en-GB"/>
        </w:rPr>
        <w:t>Signed: _______________</w:t>
      </w:r>
      <w:r w:rsidR="00A4274A">
        <w:rPr>
          <w:lang w:val="en-GB"/>
        </w:rPr>
        <w:t>________________</w:t>
      </w:r>
      <w:r w:rsidRPr="00F168DA">
        <w:rPr>
          <w:lang w:val="en-GB"/>
        </w:rPr>
        <w:t xml:space="preserve"> </w:t>
      </w:r>
      <w:r w:rsidR="00A4274A">
        <w:rPr>
          <w:lang w:val="en-GB"/>
        </w:rPr>
        <w:t xml:space="preserve">       </w:t>
      </w:r>
      <w:r w:rsidRPr="00F168DA">
        <w:rPr>
          <w:lang w:val="en-GB"/>
        </w:rPr>
        <w:t>Date: ______________</w:t>
      </w:r>
    </w:p>
    <w:p w14:paraId="0C236180" w14:textId="77777777" w:rsidR="00F168DA" w:rsidRPr="00F168DA" w:rsidRDefault="00F168DA" w:rsidP="00F168DA">
      <w:pPr>
        <w:spacing w:after="0"/>
        <w:contextualSpacing/>
        <w:rPr>
          <w:lang w:val="en-GB"/>
        </w:rPr>
      </w:pPr>
    </w:p>
    <w:p w14:paraId="44602352" w14:textId="77777777" w:rsidR="00F168DA" w:rsidRPr="00F168DA" w:rsidRDefault="00F168DA" w:rsidP="00A4274A">
      <w:pPr>
        <w:spacing w:after="0" w:line="360" w:lineRule="auto"/>
        <w:contextualSpacing/>
        <w:rPr>
          <w:lang w:val="en-GB"/>
        </w:rPr>
      </w:pPr>
      <w:r w:rsidRPr="00F168DA">
        <w:rPr>
          <w:lang w:val="en-GB"/>
        </w:rPr>
        <w:t xml:space="preserve">Title: </w:t>
      </w:r>
      <w:r>
        <w:rPr>
          <w:lang w:val="en-GB"/>
        </w:rPr>
        <w:t>__________</w:t>
      </w:r>
      <w:r>
        <w:rPr>
          <w:lang w:val="en-GB"/>
        </w:rPr>
        <w:tab/>
      </w:r>
      <w:r w:rsidRPr="00F168DA">
        <w:rPr>
          <w:lang w:val="en-GB"/>
        </w:rPr>
        <w:t xml:space="preserve"> First Name: _____</w:t>
      </w:r>
      <w:r>
        <w:rPr>
          <w:lang w:val="en-GB"/>
        </w:rPr>
        <w:t>_______</w:t>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t>___________</w:t>
      </w:r>
      <w:r w:rsidRPr="00F168DA">
        <w:rPr>
          <w:lang w:val="en-GB"/>
        </w:rPr>
        <w:t xml:space="preserve"> </w:t>
      </w:r>
      <w:r>
        <w:rPr>
          <w:lang w:val="en-GB"/>
        </w:rPr>
        <w:tab/>
      </w:r>
      <w:r w:rsidRPr="00F168DA">
        <w:rPr>
          <w:lang w:val="en-GB"/>
        </w:rPr>
        <w:t>Last Name: _______________________</w:t>
      </w:r>
      <w:r>
        <w:rPr>
          <w:lang w:val="en-GB"/>
        </w:rPr>
        <w:t>_____</w:t>
      </w:r>
    </w:p>
    <w:p w14:paraId="3737E6FE" w14:textId="77777777" w:rsidR="00F168DA" w:rsidRPr="00F168DA" w:rsidRDefault="00F168DA" w:rsidP="00A4274A">
      <w:pPr>
        <w:spacing w:after="0" w:line="360" w:lineRule="auto"/>
        <w:contextualSpacing/>
        <w:rPr>
          <w:lang w:val="en-GB"/>
        </w:rPr>
      </w:pPr>
      <w:r w:rsidRPr="00F168DA">
        <w:rPr>
          <w:lang w:val="en-GB"/>
        </w:rPr>
        <w:t>Home Address: _______________________________________________________________</w:t>
      </w:r>
      <w:r>
        <w:rPr>
          <w:lang w:val="en-GB"/>
        </w:rPr>
        <w:t>_____________________</w:t>
      </w:r>
    </w:p>
    <w:p w14:paraId="76A56ED1" w14:textId="7679F234" w:rsidR="00F168DA" w:rsidRPr="00F168DA" w:rsidRDefault="00F168DA" w:rsidP="00A4274A">
      <w:pPr>
        <w:spacing w:after="0" w:line="360" w:lineRule="auto"/>
        <w:contextualSpacing/>
        <w:rPr>
          <w:lang w:val="en-GB"/>
        </w:rPr>
      </w:pPr>
      <w:r w:rsidRPr="00F168DA">
        <w:rPr>
          <w:lang w:val="en-GB"/>
        </w:rPr>
        <w:t>Post Code: ______________</w:t>
      </w:r>
      <w:r>
        <w:rPr>
          <w:lang w:val="en-GB"/>
        </w:rPr>
        <w:t>_____</w:t>
      </w:r>
      <w:r w:rsidR="00A4274A">
        <w:rPr>
          <w:lang w:val="en-GB"/>
        </w:rPr>
        <w:t xml:space="preserve">      </w:t>
      </w:r>
    </w:p>
    <w:p w14:paraId="4399523E" w14:textId="77777777" w:rsidR="005A7C23" w:rsidRDefault="005A7C23" w:rsidP="005A7C23">
      <w:pPr>
        <w:spacing w:after="0"/>
        <w:contextualSpacing/>
        <w:rPr>
          <w:lang w:val="en-GB"/>
        </w:rPr>
      </w:pPr>
    </w:p>
    <w:p w14:paraId="6BF4FA59" w14:textId="71154F98" w:rsidR="005A7C23" w:rsidRPr="005A7C23" w:rsidRDefault="002C2803" w:rsidP="005A7C23">
      <w:pPr>
        <w:spacing w:after="0"/>
        <w:contextualSpacing/>
        <w:rPr>
          <w:lang w:val="en-GB"/>
        </w:rPr>
      </w:pPr>
      <w:r>
        <w:rPr>
          <w:noProof/>
          <w:lang w:val="en-GB"/>
        </w:rPr>
        <mc:AlternateContent>
          <mc:Choice Requires="wps">
            <w:drawing>
              <wp:anchor distT="0" distB="0" distL="114300" distR="114300" simplePos="0" relativeHeight="251663360" behindDoc="1" locked="0" layoutInCell="1" allowOverlap="1" wp14:anchorId="15B1D140" wp14:editId="2F0BC1C4">
                <wp:simplePos x="0" y="0"/>
                <wp:positionH relativeFrom="column">
                  <wp:posOffset>1096010</wp:posOffset>
                </wp:positionH>
                <wp:positionV relativeFrom="paragraph">
                  <wp:posOffset>427990</wp:posOffset>
                </wp:positionV>
                <wp:extent cx="103505" cy="100965"/>
                <wp:effectExtent l="19050" t="15875" r="13335" b="13970"/>
                <wp:wrapTight wrapText="bothSides">
                  <wp:wrapPolygon edited="0">
                    <wp:start x="-3975" y="-3940"/>
                    <wp:lineTo x="-3975" y="23502"/>
                    <wp:lineTo x="25575" y="23502"/>
                    <wp:lineTo x="25575" y="-3940"/>
                    <wp:lineTo x="-3975" y="-3940"/>
                  </wp:wrapPolygon>
                </wp:wrapTight>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505" cy="100965"/>
                        </a:xfrm>
                        <a:prstGeom prst="rect">
                          <a:avLst/>
                        </a:prstGeom>
                        <a:solidFill>
                          <a:schemeClr val="lt1">
                            <a:lumMod val="100000"/>
                            <a:lumOff val="0"/>
                          </a:schemeClr>
                        </a:solidFill>
                        <a:ln w="254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B968D" id="Rectangle 2" o:spid="_x0000_s1026" style="position:absolute;margin-left:86.3pt;margin-top:33.7pt;width:8.15pt;height:7.9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MDMAIAAKAEAAAOAAAAZHJzL2Uyb0RvYy54bWysVNtu2zAMfR+wfxD0vtjOkq414hRFug4D&#10;ugvQ7QMUWY6FSqImKXGyrx9FZ0m2vQ3NgyCS1iF5yJPF7d4atlMhanANryYlZ8pJaLXbNPz7t4c3&#10;15zFJFwrDDjV8IOK/Hb5+tVi8LWaQg+mVYEhiIv14Bvep+TrooiyV1bECXjlMNhBsCKhGTZFG8SA&#10;6NYU07K8KgYIrQ8gVYzovR+DfEn4Xadk+tJ1USVmGo61JToDnet8FsuFqDdB+F7LYxniP6qwQjtM&#10;eoK6F0mwbdD/QFktA0To0kSCLaDrtFTUA3ZTlX9189QLr6gXJCf6E03x5WDl592T/xpy6dE/gnyO&#10;zMGqF26j7kKAoVeixXRVJqoYfKxPD7IR8SlbD5+gxdGKbQLiYN8FywIg1/NZmX/kxV7Znog/nIhX&#10;+8QkOqvy7byccyYxVJXlzdWc8ok6Q+XafIjpgwLL8qXhAedKoGL3GFMu7fwJtQJGtw/aGDLyLqmV&#10;CWwncAtMquip2Vqse/RhzlwmLQP6cWVGP7kQm9YxQ1CmeIluHBsaPs2dEuwfwdO7Ea59ftHUVifU&#10;jtG24dcXDeSRvXctNZOENuMduzAu06FIFUfafg8x6yXWa2gPOFAaHYoFZY1c9xB+cjagRBoef2xF&#10;UJyZjw6X4qaazbKmyJjN303RCJeR9WVEOIlQDU+cjddVGnW49UFvesw0kuPgDhep0zTWc1XH9UMZ&#10;0AyOks06u7Tpq/Mfy/IXAAAA//8DAFBLAwQUAAYACAAAACEAZMz9J98AAAAJAQAADwAAAGRycy9k&#10;b3ducmV2LnhtbEyPQUvDQBSE70L/w/IK3uzGFJsQsyltoV5ExOihvb1kn0kw+zZkt236792e9DjM&#10;MPNNvp5ML840us6ygsdFBIK4trrjRsHX5/4hBeE8ssbeMim4koN1MbvLMdP2wh90Ln0jQgm7DBW0&#10;3g+ZlK5uyaBb2IE4eN92NOiDHBupR7yEctPLOIpW0mDHYaHFgXYt1T/lySjYlm8vsb4m24qPrwfp&#10;37sNTjul7ufT5hmEp8n/heGGH9ChCEyVPbF2og86iQO6V7BKYhC3QJomICoF6fIJZJHL/w+KXwAA&#10;AP//AwBQSwECLQAUAAYACAAAACEAtoM4kv4AAADhAQAAEwAAAAAAAAAAAAAAAAAAAAAAW0NvbnRl&#10;bnRfVHlwZXNdLnhtbFBLAQItABQABgAIAAAAIQA4/SH/1gAAAJQBAAALAAAAAAAAAAAAAAAAAC8B&#10;AABfcmVscy8ucmVsc1BLAQItABQABgAIAAAAIQCPXzMDMAIAAKAEAAAOAAAAAAAAAAAAAAAAAC4C&#10;AABkcnMvZTJvRG9jLnhtbFBLAQItABQABgAIAAAAIQBkzP0n3wAAAAkBAAAPAAAAAAAAAAAAAAAA&#10;AIoEAABkcnMvZG93bnJldi54bWxQSwUGAAAAAAQABADzAAAAlgUAAAAA&#10;" fillcolor="white [3201]" strokecolor="black [3200]" strokeweight="2pt">
                <v:shadow color="#868686"/>
                <w10:wrap type="tight"/>
              </v:rect>
            </w:pict>
          </mc:Fallback>
        </mc:AlternateContent>
      </w:r>
      <w:r w:rsidR="005A7C23" w:rsidRPr="005A7C23">
        <w:rPr>
          <w:lang w:val="en-GB"/>
        </w:rPr>
        <w:t>We promise not to sell your details to anyone else. From time to time, the Turing Trust would like to contact you to inform you of the work we have done with your donation. If you would prefer us not to use your details in this way, please tick here</w:t>
      </w:r>
      <w:r w:rsidR="00A4274A">
        <w:rPr>
          <w:lang w:val="en-GB"/>
        </w:rPr>
        <w:t xml:space="preserve"> </w:t>
      </w:r>
      <w:r w:rsidR="005A7C23" w:rsidRPr="005A7C23">
        <w:rPr>
          <w:lang w:val="en-GB"/>
        </w:rPr>
        <w:t xml:space="preserve"> </w:t>
      </w:r>
    </w:p>
    <w:p w14:paraId="303522C4" w14:textId="77777777" w:rsidR="00F168DA" w:rsidRDefault="00F168DA" w:rsidP="00F168DA">
      <w:pPr>
        <w:spacing w:after="0"/>
        <w:contextualSpacing/>
        <w:rPr>
          <w:lang w:val="en-GB"/>
        </w:rPr>
      </w:pPr>
    </w:p>
    <w:p w14:paraId="01838B8E" w14:textId="77777777" w:rsidR="005A7C23" w:rsidRPr="005A7C23" w:rsidRDefault="005A7C23" w:rsidP="005A7C23">
      <w:pPr>
        <w:spacing w:after="0"/>
        <w:contextualSpacing/>
        <w:rPr>
          <w:lang w:val="en-GB"/>
        </w:rPr>
      </w:pPr>
      <w:r w:rsidRPr="005A7C23">
        <w:rPr>
          <w:b/>
          <w:bCs/>
          <w:lang w:val="en-GB"/>
        </w:rPr>
        <w:t>Please notify The Turing Trust if you:</w:t>
      </w:r>
    </w:p>
    <w:p w14:paraId="2E8D6B9A" w14:textId="77777777" w:rsidR="005A7C23" w:rsidRPr="005A7C23" w:rsidRDefault="00F168DA" w:rsidP="005A7C23">
      <w:pPr>
        <w:numPr>
          <w:ilvl w:val="0"/>
          <w:numId w:val="1"/>
        </w:numPr>
        <w:spacing w:after="0"/>
        <w:contextualSpacing/>
        <w:rPr>
          <w:lang w:val="en-GB"/>
        </w:rPr>
      </w:pPr>
      <w:r w:rsidRPr="005A7C23">
        <w:rPr>
          <w:lang w:val="en-GB"/>
        </w:rPr>
        <w:t>Want to cancel this declaration.</w:t>
      </w:r>
    </w:p>
    <w:p w14:paraId="0265C273" w14:textId="77777777" w:rsidR="005A7C23" w:rsidRDefault="00F168DA" w:rsidP="005A7C23">
      <w:pPr>
        <w:numPr>
          <w:ilvl w:val="0"/>
          <w:numId w:val="1"/>
        </w:numPr>
        <w:spacing w:after="0"/>
        <w:contextualSpacing/>
        <w:rPr>
          <w:lang w:val="en-GB"/>
        </w:rPr>
      </w:pPr>
      <w:r w:rsidRPr="005A7C23">
        <w:rPr>
          <w:lang w:val="en-GB"/>
        </w:rPr>
        <w:t>Change your name or home address.</w:t>
      </w:r>
    </w:p>
    <w:p w14:paraId="14E16A0B" w14:textId="77777777" w:rsidR="005A7C23" w:rsidRPr="005A7C23" w:rsidRDefault="00F168DA" w:rsidP="005A7C23">
      <w:pPr>
        <w:numPr>
          <w:ilvl w:val="0"/>
          <w:numId w:val="1"/>
        </w:numPr>
        <w:spacing w:after="0"/>
        <w:contextualSpacing/>
        <w:rPr>
          <w:lang w:val="en-GB"/>
        </w:rPr>
      </w:pPr>
      <w:r w:rsidRPr="005A7C23">
        <w:rPr>
          <w:lang w:val="en-GB"/>
        </w:rPr>
        <w:t>No longer pay sufficient tax on your income and/or capital gains.</w:t>
      </w:r>
    </w:p>
    <w:p w14:paraId="26ADE2EE" w14:textId="77777777" w:rsidR="005A7C23" w:rsidRDefault="005A7C23" w:rsidP="00F168DA">
      <w:pPr>
        <w:spacing w:after="0"/>
        <w:contextualSpacing/>
        <w:rPr>
          <w:lang w:val="en-GB"/>
        </w:rPr>
      </w:pPr>
    </w:p>
    <w:p w14:paraId="77E79CC3" w14:textId="0499EDDD" w:rsidR="005A7C23" w:rsidRPr="00F168DA" w:rsidRDefault="005A7C23" w:rsidP="00F168DA">
      <w:pPr>
        <w:spacing w:after="0"/>
        <w:contextualSpacing/>
        <w:rPr>
          <w:lang w:val="en-GB"/>
        </w:rPr>
      </w:pPr>
      <w:r>
        <w:rPr>
          <w:lang w:val="en-GB"/>
        </w:rPr>
        <w:tab/>
        <w:t xml:space="preserve">Thank you for taking the time to fill out this declaration and helping the Turing Trust to maximise your </w:t>
      </w:r>
      <w:r w:rsidR="00BC240C">
        <w:rPr>
          <w:lang w:val="en-GB"/>
        </w:rPr>
        <w:t xml:space="preserve">donation. </w:t>
      </w:r>
      <w:r>
        <w:rPr>
          <w:lang w:val="en-GB"/>
        </w:rPr>
        <w:t xml:space="preserve">Please return it to the Trust’s </w:t>
      </w:r>
      <w:r w:rsidR="00AF7EF5">
        <w:rPr>
          <w:lang w:val="en-GB"/>
        </w:rPr>
        <w:t xml:space="preserve">mailing </w:t>
      </w:r>
      <w:r>
        <w:rPr>
          <w:lang w:val="en-GB"/>
        </w:rPr>
        <w:t xml:space="preserve">address </w:t>
      </w:r>
      <w:r w:rsidR="00AF7EF5">
        <w:rPr>
          <w:lang w:val="en-GB"/>
        </w:rPr>
        <w:t xml:space="preserve">or </w:t>
      </w:r>
      <w:hyperlink r:id="rId8" w:history="1">
        <w:r w:rsidR="00AF7EF5" w:rsidRPr="0015690F">
          <w:rPr>
            <w:rStyle w:val="Hyperlink"/>
            <w:lang w:val="en-GB"/>
          </w:rPr>
          <w:t>info@turingtrust.co.uk</w:t>
        </w:r>
      </w:hyperlink>
    </w:p>
    <w:p w14:paraId="333B7EE2" w14:textId="77777777" w:rsidR="00287428" w:rsidRPr="00287428" w:rsidRDefault="00287428" w:rsidP="007E3AF2">
      <w:pPr>
        <w:tabs>
          <w:tab w:val="left" w:pos="4376"/>
        </w:tabs>
        <w:spacing w:after="0"/>
        <w:contextualSpacing/>
        <w:rPr>
          <w:b/>
          <w:sz w:val="12"/>
          <w:szCs w:val="12"/>
          <w:lang w:val="en-GB"/>
        </w:rPr>
      </w:pPr>
    </w:p>
    <w:p w14:paraId="0A1F03A3" w14:textId="1463E71C" w:rsidR="00DB4601" w:rsidRPr="005A7C23" w:rsidRDefault="00DB4601" w:rsidP="00287428">
      <w:pPr>
        <w:tabs>
          <w:tab w:val="left" w:pos="4376"/>
        </w:tabs>
        <w:spacing w:after="0"/>
        <w:contextualSpacing/>
        <w:rPr>
          <w:lang w:val="en-GB"/>
        </w:rPr>
      </w:pPr>
    </w:p>
    <w:sectPr w:rsidR="00DB4601" w:rsidRPr="005A7C23" w:rsidSect="008B1B3D">
      <w:headerReference w:type="default" r:id="rId9"/>
      <w:footerReference w:type="default" r:id="rId10"/>
      <w:pgSz w:w="11907" w:h="16840" w:code="9"/>
      <w:pgMar w:top="567" w:right="567" w:bottom="567" w:left="5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C82E" w14:textId="77777777" w:rsidR="00360525" w:rsidRDefault="00360525" w:rsidP="005A3F6C">
      <w:pPr>
        <w:spacing w:after="0" w:line="240" w:lineRule="auto"/>
      </w:pPr>
      <w:r>
        <w:separator/>
      </w:r>
    </w:p>
  </w:endnote>
  <w:endnote w:type="continuationSeparator" w:id="0">
    <w:p w14:paraId="78451163" w14:textId="77777777" w:rsidR="00360525" w:rsidRDefault="00360525" w:rsidP="005A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EB9C" w14:textId="039E8355" w:rsidR="00A4274A" w:rsidRPr="00A4274A" w:rsidRDefault="00A4274A" w:rsidP="00A4274A">
    <w:pPr>
      <w:pStyle w:val="Footer"/>
      <w:spacing w:after="0" w:line="240" w:lineRule="auto"/>
      <w:jc w:val="center"/>
    </w:pPr>
    <w:r w:rsidRPr="00A4274A">
      <w:t>The Turing Trust is registered under the Charities Commission in England &amp; Wales #1156687</w:t>
    </w:r>
  </w:p>
  <w:p w14:paraId="1B50C665" w14:textId="20292FB1" w:rsidR="00A4274A" w:rsidRDefault="00A4274A" w:rsidP="00A4274A">
    <w:pPr>
      <w:pStyle w:val="Footer"/>
      <w:jc w:val="center"/>
    </w:pPr>
    <w:r w:rsidRPr="00A4274A">
      <w:t>and under the Office of the Scottish Charity Regulator #SC046150.</w:t>
    </w:r>
  </w:p>
  <w:p w14:paraId="45862C83" w14:textId="77777777" w:rsidR="001D3AAA" w:rsidRDefault="001D3AAA" w:rsidP="001D3AAA">
    <w:pPr>
      <w:pStyle w:val="Foote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F06A" w14:textId="77777777" w:rsidR="00360525" w:rsidRDefault="00360525" w:rsidP="005A3F6C">
      <w:pPr>
        <w:spacing w:after="0" w:line="240" w:lineRule="auto"/>
      </w:pPr>
      <w:r>
        <w:separator/>
      </w:r>
    </w:p>
  </w:footnote>
  <w:footnote w:type="continuationSeparator" w:id="0">
    <w:p w14:paraId="4E665E42" w14:textId="77777777" w:rsidR="00360525" w:rsidRDefault="00360525" w:rsidP="005A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4518" w14:textId="4AB90B27" w:rsidR="00A4274A" w:rsidRDefault="00F15777" w:rsidP="008A5F5E">
    <w:pPr>
      <w:pStyle w:val="Header"/>
      <w:spacing w:after="0"/>
      <w:rPr>
        <w:rFonts w:asciiTheme="minorHAnsi" w:hAnsiTheme="minorHAnsi"/>
      </w:rPr>
    </w:pPr>
    <w:r>
      <w:rPr>
        <w:noProof/>
      </w:rPr>
      <w:drawing>
        <wp:anchor distT="0" distB="0" distL="114300" distR="114300" simplePos="0" relativeHeight="251660800" behindDoc="1" locked="0" layoutInCell="1" allowOverlap="1" wp14:anchorId="2B8CF993" wp14:editId="109766A9">
          <wp:simplePos x="0" y="0"/>
          <wp:positionH relativeFrom="margin">
            <wp:align>left</wp:align>
          </wp:positionH>
          <wp:positionV relativeFrom="paragraph">
            <wp:posOffset>154449</wp:posOffset>
          </wp:positionV>
          <wp:extent cx="1903730" cy="988060"/>
          <wp:effectExtent l="0" t="0" r="1270" b="2540"/>
          <wp:wrapTight wrapText="bothSides">
            <wp:wrapPolygon edited="0">
              <wp:start x="0" y="0"/>
              <wp:lineTo x="0" y="21239"/>
              <wp:lineTo x="21398" y="21239"/>
              <wp:lineTo x="2139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9B06A" w14:textId="3C6A8B74" w:rsidR="00A4274A" w:rsidRDefault="002C2803" w:rsidP="001D3AAA">
    <w:pPr>
      <w:pStyle w:val="Header"/>
      <w:spacing w:after="0"/>
      <w:jc w:val="right"/>
      <w:rPr>
        <w:rFonts w:asciiTheme="minorHAnsi" w:hAnsiTheme="minorHAnsi"/>
      </w:rPr>
    </w:pPr>
    <w:r>
      <w:rPr>
        <w:b/>
        <w:noProof/>
        <w:spacing w:val="32"/>
        <w:sz w:val="36"/>
        <w:szCs w:val="36"/>
      </w:rPr>
      <mc:AlternateContent>
        <mc:Choice Requires="wps">
          <w:drawing>
            <wp:anchor distT="0" distB="0" distL="114300" distR="114300" simplePos="0" relativeHeight="251658752" behindDoc="0" locked="0" layoutInCell="1" allowOverlap="1" wp14:anchorId="0785C3FD" wp14:editId="09DB481F">
              <wp:simplePos x="0" y="0"/>
              <wp:positionH relativeFrom="column">
                <wp:posOffset>4578350</wp:posOffset>
              </wp:positionH>
              <wp:positionV relativeFrom="paragraph">
                <wp:posOffset>77470</wp:posOffset>
              </wp:positionV>
              <wp:extent cx="2386330" cy="921385"/>
              <wp:effectExtent l="4445"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E195" w14:textId="183CB0A6" w:rsidR="0034490E" w:rsidRDefault="0034490E" w:rsidP="0034490E">
                          <w:pPr>
                            <w:pStyle w:val="Footer"/>
                            <w:spacing w:after="0"/>
                            <w:jc w:val="right"/>
                          </w:pPr>
                          <w:r>
                            <w:t xml:space="preserve">Phone: +44 </w:t>
                          </w:r>
                          <w:r w:rsidR="00A96B6D">
                            <w:t>(0)</w:t>
                          </w:r>
                          <w:r w:rsidR="00A96B6D" w:rsidRPr="00A96B6D">
                            <w:t>7554 121219</w:t>
                          </w:r>
                        </w:p>
                        <w:p w14:paraId="0476E0C8" w14:textId="7C9EDFB3" w:rsidR="0034490E" w:rsidRDefault="0034490E" w:rsidP="0034490E">
                          <w:pPr>
                            <w:pStyle w:val="Footer"/>
                            <w:spacing w:after="0"/>
                            <w:jc w:val="right"/>
                          </w:pPr>
                          <w:r>
                            <w:t xml:space="preserve">+44 </w:t>
                          </w:r>
                          <w:r w:rsidR="00A96B6D">
                            <w:t>(</w:t>
                          </w:r>
                          <w:r w:rsidR="00587355" w:rsidRPr="00587355">
                            <w:t>0) 131 440 2619</w:t>
                          </w:r>
                        </w:p>
                        <w:p w14:paraId="5F9A0F5A" w14:textId="54791200" w:rsidR="0034490E" w:rsidRDefault="0034490E" w:rsidP="0034490E">
                          <w:pPr>
                            <w:pStyle w:val="Footer"/>
                            <w:spacing w:after="0"/>
                            <w:jc w:val="right"/>
                          </w:pPr>
                          <w:r>
                            <w:t xml:space="preserve">Email: </w:t>
                          </w:r>
                          <w:hyperlink r:id="rId2" w:history="1">
                            <w:r w:rsidR="00DA6602" w:rsidRPr="00022942">
                              <w:rPr>
                                <w:rStyle w:val="Hyperlink"/>
                              </w:rPr>
                              <w:t>info@turingtrust.co.uk</w:t>
                            </w:r>
                          </w:hyperlink>
                        </w:p>
                        <w:p w14:paraId="344BE077" w14:textId="77777777" w:rsidR="0034490E" w:rsidRDefault="00360525" w:rsidP="00A3028E">
                          <w:pPr>
                            <w:jc w:val="right"/>
                          </w:pPr>
                          <w:hyperlink r:id="rId3" w:history="1">
                            <w:r w:rsidR="00D86260" w:rsidRPr="00123681">
                              <w:rPr>
                                <w:rStyle w:val="Hyperlink"/>
                              </w:rPr>
                              <w:t>www.TuringTrust.co.uk</w:t>
                            </w:r>
                          </w:hyperlink>
                          <w:r w:rsidR="00D86260">
                            <w:t xml:space="preserve">  </w:t>
                          </w:r>
                        </w:p>
                        <w:p w14:paraId="5DEEF6DE" w14:textId="43B4650A" w:rsidR="00176C52" w:rsidRDefault="00176C52" w:rsidP="00A3028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5C3FD" id="_x0000_t202" coordsize="21600,21600" o:spt="202" path="m,l,21600r21600,l21600,xe">
              <v:stroke joinstyle="miter"/>
              <v:path gradientshapeok="t" o:connecttype="rect"/>
            </v:shapetype>
            <v:shape id="Text Box 5" o:spid="_x0000_s1026" type="#_x0000_t202" style="position:absolute;left:0;text-align:left;margin-left:360.5pt;margin-top:6.1pt;width:187.9pt;height:7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hi4QEAAKEDAAAOAAAAZHJzL2Uyb0RvYy54bWysU9tu2zAMfR+wfxD0vjh20i414hRdiw4D&#10;ugvQ9QNkWYqF2aJGKbGzrx8lp2m2vg17ESSSPjznkF5fj33H9gq9AVvxfDbnTFkJjbHbij99v3+3&#10;4swHYRvRgVUVPyjPrzdv36wHV6oCWugahYxArC8HV/E2BFdmmZet6oWfgVOWkhqwF4GeuM0aFAOh&#10;911WzOeX2QDYOASpvKfo3ZTkm4SvtZLhq9ZeBdZVnLiFdGI663hmm7Uotyhca+SRhvgHFr0wlpqe&#10;oO5EEGyH5hVUbySCBx1mEvoMtDZSJQ2kJp//peaxFU4lLWSOdyeb/P+DlV/2j+4bsjB+gJEGmER4&#10;9wDyh2cWbltht+oGEYZWiYYa59GybHC+PH4arfaljyD18BkaGrLYBUhAo8Y+ukI6GaHTAA4n09UY&#10;mKRgsVhdLhaUkpS7KvLF6iK1EOXz1w59+KigZ/FScaShJnSxf/AhshHlc0lsZuHedF0abGf/CFBh&#10;jCT2kfBEPYz1SNVRRQ3NgXQgTHtCe02XFvAXZwPtSMX9z51AxVn3yZIXV/lyGZcqPZYX7wt64Hmm&#10;Ps8IKwmq4oGz6XobpkXcOTTbljpN7lu4If+0SdJeWB150x4kxcedjYt2/k5VL3/W5jcAAAD//wMA&#10;UEsDBBQABgAIAAAAIQAWm0WW3gAAAAsBAAAPAAAAZHJzL2Rvd25yZXYueG1sTI/NTsMwEITvSLyD&#10;tUjcqN1AWxriVAjEFUT5kbht420SEa+j2G3C27M9wW1HM5qdr9hMvlNHGmIb2MJ8ZkARV8G1XFt4&#10;f3u6ugUVE7LDLjBZ+KEIm/L8rMDchZFf6bhNtZISjjlaaFLqc61j1ZDHOAs9sXj7MHhMIodauwFH&#10;KfedzoxZao8ty4cGe3poqPreHryFj+f91+eNeakf/aIfw2Q0+7W29vJiur8DlWhKf2E4zZfpUMqm&#10;XTiwi6qzsMrmwpLEyDJQp4BZLwVmJ9didQ26LPR/hvIXAAD//wMAUEsBAi0AFAAGAAgAAAAhALaD&#10;OJL+AAAA4QEAABMAAAAAAAAAAAAAAAAAAAAAAFtDb250ZW50X1R5cGVzXS54bWxQSwECLQAUAAYA&#10;CAAAACEAOP0h/9YAAACUAQAACwAAAAAAAAAAAAAAAAAvAQAAX3JlbHMvLnJlbHNQSwECLQAUAAYA&#10;CAAAACEABOEYYuEBAAChAwAADgAAAAAAAAAAAAAAAAAuAgAAZHJzL2Uyb0RvYy54bWxQSwECLQAU&#10;AAYACAAAACEAFptFlt4AAAALAQAADwAAAAAAAAAAAAAAAAA7BAAAZHJzL2Rvd25yZXYueG1sUEsF&#10;BgAAAAAEAAQA8wAAAEYFAAAAAA==&#10;" filled="f" stroked="f">
              <v:textbox>
                <w:txbxContent>
                  <w:p w14:paraId="344CE195" w14:textId="183CB0A6" w:rsidR="0034490E" w:rsidRDefault="0034490E" w:rsidP="0034490E">
                    <w:pPr>
                      <w:pStyle w:val="Footer"/>
                      <w:spacing w:after="0"/>
                      <w:jc w:val="right"/>
                    </w:pPr>
                    <w:r>
                      <w:t xml:space="preserve">Phone: +44 </w:t>
                    </w:r>
                    <w:r w:rsidR="00A96B6D">
                      <w:t>(0)</w:t>
                    </w:r>
                    <w:r w:rsidR="00A96B6D" w:rsidRPr="00A96B6D">
                      <w:t>7554 121219</w:t>
                    </w:r>
                  </w:p>
                  <w:p w14:paraId="0476E0C8" w14:textId="7C9EDFB3" w:rsidR="0034490E" w:rsidRDefault="0034490E" w:rsidP="0034490E">
                    <w:pPr>
                      <w:pStyle w:val="Footer"/>
                      <w:spacing w:after="0"/>
                      <w:jc w:val="right"/>
                    </w:pPr>
                    <w:r>
                      <w:t xml:space="preserve">+44 </w:t>
                    </w:r>
                    <w:r w:rsidR="00A96B6D">
                      <w:t>(</w:t>
                    </w:r>
                    <w:r w:rsidR="00587355" w:rsidRPr="00587355">
                      <w:t>0) 131 440 2619</w:t>
                    </w:r>
                  </w:p>
                  <w:p w14:paraId="5F9A0F5A" w14:textId="54791200" w:rsidR="0034490E" w:rsidRDefault="0034490E" w:rsidP="0034490E">
                    <w:pPr>
                      <w:pStyle w:val="Footer"/>
                      <w:spacing w:after="0"/>
                      <w:jc w:val="right"/>
                    </w:pPr>
                    <w:r>
                      <w:t xml:space="preserve">Email: </w:t>
                    </w:r>
                    <w:hyperlink r:id="rId4" w:history="1">
                      <w:r w:rsidR="00DA6602" w:rsidRPr="00022942">
                        <w:rPr>
                          <w:rStyle w:val="Hyperlink"/>
                        </w:rPr>
                        <w:t>info@turingtrust.co.uk</w:t>
                      </w:r>
                    </w:hyperlink>
                  </w:p>
                  <w:p w14:paraId="344BE077" w14:textId="77777777" w:rsidR="0034490E" w:rsidRDefault="00D82AB3" w:rsidP="00A3028E">
                    <w:pPr>
                      <w:jc w:val="right"/>
                    </w:pPr>
                    <w:hyperlink r:id="rId5" w:history="1">
                      <w:r w:rsidR="00D86260" w:rsidRPr="00123681">
                        <w:rPr>
                          <w:rStyle w:val="Hyperlink"/>
                        </w:rPr>
                        <w:t>www.TuringTrust.co.uk</w:t>
                      </w:r>
                    </w:hyperlink>
                    <w:r w:rsidR="00D86260">
                      <w:t xml:space="preserve">  </w:t>
                    </w:r>
                  </w:p>
                  <w:p w14:paraId="5DEEF6DE" w14:textId="43B4650A" w:rsidR="00176C52" w:rsidRDefault="00176C52" w:rsidP="00A3028E">
                    <w:pPr>
                      <w:jc w:val="right"/>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1D1FD39" wp14:editId="5CF87B86">
              <wp:simplePos x="0" y="0"/>
              <wp:positionH relativeFrom="column">
                <wp:posOffset>2625725</wp:posOffset>
              </wp:positionH>
              <wp:positionV relativeFrom="paragraph">
                <wp:posOffset>77470</wp:posOffset>
              </wp:positionV>
              <wp:extent cx="2041525" cy="77152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771525"/>
                      </a:xfrm>
                      <a:prstGeom prst="rect">
                        <a:avLst/>
                      </a:prstGeom>
                      <a:noFill/>
                      <a:ln>
                        <a:noFill/>
                      </a:ln>
                      <a:extLst>
                        <a:ext uri="{909E8E84-426E-40dd-AFC4-6F175D3DCCD1}"/>
                        <a:ext uri="{91240B29-F687-4f45-9708-019B960494DF}"/>
                      </a:extLst>
                    </wps:spPr>
                    <wps:txbx>
                      <w:txbxContent>
                        <w:p w14:paraId="243B8209" w14:textId="29D370A3" w:rsidR="00A4274A" w:rsidRDefault="00941676" w:rsidP="00A4274A">
                          <w:pPr>
                            <w:spacing w:after="0" w:line="240" w:lineRule="auto"/>
                            <w:jc w:val="center"/>
                          </w:pPr>
                          <w:r>
                            <w:t xml:space="preserve">Unit 7C, </w:t>
                          </w:r>
                        </w:p>
                        <w:p w14:paraId="7F277927" w14:textId="35D5B3C0" w:rsidR="00941676" w:rsidRDefault="00941676" w:rsidP="00A4274A">
                          <w:pPr>
                            <w:spacing w:after="0" w:line="240" w:lineRule="auto"/>
                            <w:jc w:val="center"/>
                          </w:pPr>
                          <w:r>
                            <w:t>Pentland Industrial Estate</w:t>
                          </w:r>
                        </w:p>
                        <w:p w14:paraId="3C292A6A" w14:textId="2A191EB6" w:rsidR="00941676" w:rsidRDefault="00941676" w:rsidP="00A4274A">
                          <w:pPr>
                            <w:spacing w:after="0" w:line="240" w:lineRule="auto"/>
                            <w:jc w:val="center"/>
                          </w:pPr>
                          <w:proofErr w:type="spellStart"/>
                          <w:r>
                            <w:t>Loanhead</w:t>
                          </w:r>
                          <w:proofErr w:type="spellEnd"/>
                        </w:p>
                        <w:p w14:paraId="686E377A" w14:textId="75564962" w:rsidR="00941676" w:rsidRPr="007F3815" w:rsidRDefault="00941676" w:rsidP="00A4274A">
                          <w:pPr>
                            <w:spacing w:after="0" w:line="240" w:lineRule="auto"/>
                            <w:jc w:val="center"/>
                          </w:pPr>
                          <w:r>
                            <w:t>EH20 9QH</w:t>
                          </w:r>
                        </w:p>
                        <w:p w14:paraId="19F85A88" w14:textId="77777777" w:rsidR="00A4274A" w:rsidRDefault="00A4274A" w:rsidP="00A4274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FD39" id="_x0000_s1027" type="#_x0000_t202" style="position:absolute;left:0;text-align:left;margin-left:206.75pt;margin-top:6.1pt;width:160.75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Bc3wEAAKgDAAAOAAAAZHJzL2Uyb0RvYy54bWysU9tu2zAMfR+wfxD0vviCZNmMOEXXosOA&#10;7gJ0+wBZlm1htqhRSuzs60fJbpptb0VfBIqUD885pHdX09Czo0KnwZQ8W6WcKSOh1qYt+Y/vd2/e&#10;cea8MLXowaiSn5TjV/vXr3ajLVQOHfS1QkYgxhWjLXnnvS2SxMlODcKtwCpDxQZwEJ6u2CY1ipHQ&#10;hz7J0/RtMgLWFkEq5yh7Oxf5PuI3jZL+a9M45VlfcuLm44nxrMKZ7HeiaFHYTsuFhngGi0FoQ03P&#10;ULfCC3ZA/R/UoCWCg8avJAwJNI2WKmogNVn6j5qHTlgVtZA5zp5tci8HK78cH+w3ZH76ABMNMIpw&#10;9h7kT8cM3HTCtOoaEcZOiZoaZ8GyZLSuWD4NVrvCBZBq/Aw1DVkcPESgqcEhuEI6GaHTAE5n09Xk&#10;maRknq6zTb7hTFJtu41xaCGKx68tOv9RwcBCUHKkoUZ0cbx3fn76+CQ0M3Cn+z4Otjd/JQgzZCL7&#10;QHim7qdqYrpepAUxFdQnkoMwrwutNwUd4G/ORlqVkrtfB4GKs/6TIUveZ+t12K14WW+2OV3wslJd&#10;VoSRBFVyz9kc3vh5Hw8WddtRp3kIBq7JxkZHhU+sFvq0DtGjZXXDvl3e46unH2z/BwAA//8DAFBL&#10;AwQUAAYACAAAACEA1Mc/0N4AAAAKAQAADwAAAGRycy9kb3ducmV2LnhtbEyPzU7DMBCE70i8g7VI&#10;3KjdpKE0jVMhEFdQy4/EzY23SUS8jmK3CW/f7QmOO/NpdqbYTK4TJxxC60nDfKZAIFXetlRr+Hh/&#10;uXsAEaIhazpPqOEXA2zK66vC5NaPtMXTLtaCQyjkRkMTY59LGaoGnQkz3yOxd/CDM5HPoZZ2MCOH&#10;u04mSt1LZ1riD43p8anB6md3dBo+Xw/fXwv1Vj+7rB/9pCS5ldT69mZ6XIOIOMU/GC71uTqU3Gnv&#10;j2SD6DQs5mnGKBtJAoKBZZrxuD0LaboEWRby/4TyDAAA//8DAFBLAQItABQABgAIAAAAIQC2gziS&#10;/gAAAOEBAAATAAAAAAAAAAAAAAAAAAAAAABbQ29udGVudF9UeXBlc10ueG1sUEsBAi0AFAAGAAgA&#10;AAAhADj9If/WAAAAlAEAAAsAAAAAAAAAAAAAAAAALwEAAF9yZWxzLy5yZWxzUEsBAi0AFAAGAAgA&#10;AAAhAIgTEFzfAQAAqAMAAA4AAAAAAAAAAAAAAAAALgIAAGRycy9lMm9Eb2MueG1sUEsBAi0AFAAG&#10;AAgAAAAhANTHP9DeAAAACgEAAA8AAAAAAAAAAAAAAAAAOQQAAGRycy9kb3ducmV2LnhtbFBLBQYA&#10;AAAABAAEAPMAAABEBQAAAAA=&#10;" filled="f" stroked="f">
              <v:textbox>
                <w:txbxContent>
                  <w:p w14:paraId="243B8209" w14:textId="29D370A3" w:rsidR="00A4274A" w:rsidRDefault="00941676" w:rsidP="00A4274A">
                    <w:pPr>
                      <w:spacing w:after="0" w:line="240" w:lineRule="auto"/>
                      <w:jc w:val="center"/>
                    </w:pPr>
                    <w:r>
                      <w:t xml:space="preserve">Unit 7C, </w:t>
                    </w:r>
                  </w:p>
                  <w:p w14:paraId="7F277927" w14:textId="35D5B3C0" w:rsidR="00941676" w:rsidRDefault="00941676" w:rsidP="00A4274A">
                    <w:pPr>
                      <w:spacing w:after="0" w:line="240" w:lineRule="auto"/>
                      <w:jc w:val="center"/>
                    </w:pPr>
                    <w:r>
                      <w:t>Pentland Industrial Estate</w:t>
                    </w:r>
                  </w:p>
                  <w:p w14:paraId="3C292A6A" w14:textId="2A191EB6" w:rsidR="00941676" w:rsidRDefault="00941676" w:rsidP="00A4274A">
                    <w:pPr>
                      <w:spacing w:after="0" w:line="240" w:lineRule="auto"/>
                      <w:jc w:val="center"/>
                    </w:pPr>
                    <w:proofErr w:type="spellStart"/>
                    <w:r>
                      <w:t>Loanhead</w:t>
                    </w:r>
                    <w:proofErr w:type="spellEnd"/>
                  </w:p>
                  <w:p w14:paraId="686E377A" w14:textId="75564962" w:rsidR="00941676" w:rsidRPr="007F3815" w:rsidRDefault="00941676" w:rsidP="00A4274A">
                    <w:pPr>
                      <w:spacing w:after="0" w:line="240" w:lineRule="auto"/>
                      <w:jc w:val="center"/>
                    </w:pPr>
                    <w:r>
                      <w:t>EH20 9QH</w:t>
                    </w:r>
                  </w:p>
                  <w:p w14:paraId="19F85A88" w14:textId="77777777" w:rsidR="00A4274A" w:rsidRDefault="00A4274A" w:rsidP="00A4274A">
                    <w:pPr>
                      <w:jc w:val="right"/>
                    </w:pPr>
                  </w:p>
                </w:txbxContent>
              </v:textbox>
            </v:shape>
          </w:pict>
        </mc:Fallback>
      </mc:AlternateContent>
    </w:r>
  </w:p>
  <w:p w14:paraId="2E82AB74" w14:textId="76E01FBE" w:rsidR="00A4274A" w:rsidRDefault="00A4274A" w:rsidP="001D3AAA">
    <w:pPr>
      <w:pStyle w:val="Header"/>
      <w:spacing w:after="0"/>
      <w:jc w:val="right"/>
      <w:rPr>
        <w:rFonts w:asciiTheme="minorHAnsi" w:hAnsiTheme="minorHAnsi"/>
      </w:rPr>
    </w:pPr>
  </w:p>
  <w:p w14:paraId="02D2CBDA" w14:textId="6E663EE6" w:rsidR="00A4274A" w:rsidRDefault="00A4274A" w:rsidP="001D3AAA">
    <w:pPr>
      <w:pStyle w:val="Header"/>
      <w:spacing w:after="0"/>
      <w:jc w:val="right"/>
      <w:rPr>
        <w:rFonts w:asciiTheme="minorHAnsi" w:hAnsiTheme="minorHAnsi"/>
      </w:rPr>
    </w:pPr>
  </w:p>
  <w:p w14:paraId="5AA8BA6D" w14:textId="6B6322A3" w:rsidR="00A4274A" w:rsidRPr="00A4274A" w:rsidRDefault="00176C52" w:rsidP="00A4274A">
    <w:pPr>
      <w:pStyle w:val="Header"/>
      <w:spacing w:after="0"/>
      <w:jc w:val="center"/>
      <w:rPr>
        <w:rFonts w:asciiTheme="minorHAnsi" w:hAnsiTheme="minorHAnsi"/>
      </w:rPr>
    </w:pPr>
    <w:r>
      <w:rPr>
        <w:spacing w:val="32"/>
      </w:rPr>
      <w:tab/>
    </w:r>
  </w:p>
  <w:p w14:paraId="1AD729AF" w14:textId="0BA75BFF" w:rsidR="0034490E" w:rsidRPr="0034490E" w:rsidRDefault="002C2803" w:rsidP="00CF45ED">
    <w:pPr>
      <w:spacing w:after="0"/>
      <w:jc w:val="center"/>
      <w:rPr>
        <w:b/>
      </w:rPr>
    </w:pPr>
    <w:r>
      <w:rPr>
        <w:b/>
        <w:noProof/>
      </w:rPr>
      <mc:AlternateContent>
        <mc:Choice Requires="wps">
          <w:drawing>
            <wp:anchor distT="0" distB="0" distL="114300" distR="114300" simplePos="0" relativeHeight="251657728" behindDoc="0" locked="0" layoutInCell="1" allowOverlap="1" wp14:anchorId="31BC6554" wp14:editId="03A92970">
              <wp:simplePos x="0" y="0"/>
              <wp:positionH relativeFrom="column">
                <wp:posOffset>-459105</wp:posOffset>
              </wp:positionH>
              <wp:positionV relativeFrom="paragraph">
                <wp:posOffset>367030</wp:posOffset>
              </wp:positionV>
              <wp:extent cx="8229600" cy="0"/>
              <wp:effectExtent l="53340" t="52070" r="51435" b="5270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straightConnector1">
                        <a:avLst/>
                      </a:prstGeom>
                      <a:noFill/>
                      <a:ln w="920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EA6D4" id="_x0000_t32" coordsize="21600,21600" o:spt="32" o:oned="t" path="m,l21600,21600e" filled="f">
              <v:path arrowok="t" fillok="f" o:connecttype="none"/>
              <o:lock v:ext="edit" shapetype="t"/>
            </v:shapetype>
            <v:shape id="AutoShape 4" o:spid="_x0000_s1026" type="#_x0000_t32" style="position:absolute;margin-left:-36.15pt;margin-top:28.9pt;width:9in;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nBuQEAAFcDAAAOAAAAZHJzL2Uyb0RvYy54bWysU8Fu2zAMvQ/YPwi6L3YMrGuNOD2k6y7d&#10;FqDdBzCSbAuTRYFU4uTvJ6lJVmy3YT4IlEg+Pj7Sq/vj5MTBEFv0nVwuaimMV6itHzr54+Xxw60U&#10;HMFrcOhNJ0+G5f36/bvVHFrT4IhOGxIJxHM7h06OMYa2qliNZgJeYDA+OXukCWK60lBpgjmhT65q&#10;6vqmmpF0IFSGOb0+vDrluuD3vVHxe9+zicJ1MnGL5aRy7vJZrVfQDgRhtOpMA/6BxQTWp6JXqAeI&#10;IPZk/4KarCJk7ONC4VRh31tlSg+pm2X9RzfPIwRTeknicLjKxP8PVn07bPyWMnV19M/hCdVPFh43&#10;I/jBFAIvp5AGt8xSVXPg9pqSLxy2JHbzV9QpBvYRiwrHnqYMmfoTxyL26Sq2OUah0uNt09zd1Gkm&#10;6uKroL0kBuL4xeAkstFJjgR2GOMGvU8jRVqWMnB44phpQXtJyFU9PlrnymSdF3Mn75r608eSweis&#10;zt4cxzTsNo7EAfJylK80mTxvwwj3Xhe00YD+fLYjWPdqp+rOn7XJcuTd43aH+rSli2ZpeoXmedPy&#10;ery9l+zf/8P6FwAAAP//AwBQSwMEFAAGAAgAAAAhAFdUV7nfAAAACgEAAA8AAABkcnMvZG93bnJl&#10;di54bWxMj0FPwkAQhe8m/ofNmHiDLSVaU7olhkQPejAUMByX7tA2dGdrd6H13zvEgx5n5r0338uW&#10;o23FBXvfOFIwm0YgkEpnGqoUbDcvkycQPmgyunWECr7RwzK/vcl0atxAa7wUoRIcQj7VCuoQulRK&#10;X9ZotZ+6DolvR9dbHXjsK2l6PXC4bWUcRY/S6ob4Q607XNVYnoqzZYzh1b6vV2/RqfoItP/cueJr&#10;65S6vxufFyACjuFPDFd89kDOTAd3JuNFq2CSxHOWKnhIuMJVEMfzBMThdyPzTP6vkP8AAAD//wMA&#10;UEsBAi0AFAAGAAgAAAAhALaDOJL+AAAA4QEAABMAAAAAAAAAAAAAAAAAAAAAAFtDb250ZW50X1R5&#10;cGVzXS54bWxQSwECLQAUAAYACAAAACEAOP0h/9YAAACUAQAACwAAAAAAAAAAAAAAAAAvAQAAX3Jl&#10;bHMvLnJlbHNQSwECLQAUAAYACAAAACEAbHG5wbkBAABXAwAADgAAAAAAAAAAAAAAAAAuAgAAZHJz&#10;L2Uyb0RvYy54bWxQSwECLQAUAAYACAAAACEAV1RXud8AAAAKAQAADwAAAAAAAAAAAAAAAAATBAAA&#10;ZHJzL2Rvd25yZXYueG1sUEsFBgAAAAAEAAQA8wAAAB8FAAAAAA==&#10;" strokeweight="7.25pt"/>
          </w:pict>
        </mc:Fallback>
      </mc:AlternateContent>
    </w:r>
    <w:r>
      <w:rPr>
        <w:b/>
        <w:noProof/>
      </w:rPr>
      <mc:AlternateContent>
        <mc:Choice Requires="wps">
          <w:drawing>
            <wp:anchor distT="0" distB="0" distL="114300" distR="114300" simplePos="0" relativeHeight="251656704" behindDoc="0" locked="0" layoutInCell="1" allowOverlap="1" wp14:anchorId="238805A2" wp14:editId="239CD69D">
              <wp:simplePos x="0" y="0"/>
              <wp:positionH relativeFrom="column">
                <wp:posOffset>-611505</wp:posOffset>
              </wp:positionH>
              <wp:positionV relativeFrom="paragraph">
                <wp:posOffset>236220</wp:posOffset>
              </wp:positionV>
              <wp:extent cx="8229600" cy="0"/>
              <wp:effectExtent l="5715" t="6985" r="1333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9094F" id="AutoShape 3" o:spid="_x0000_s1026" type="#_x0000_t32" style="position:absolute;margin-left:-48.15pt;margin-top:18.6pt;width:9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QvuAEAAFYDAAAOAAAAZHJzL2Uyb0RvYy54bWysU8Fu2zAMvQ/YPwi6L3YyLOiMOD2k6y7d&#10;FqDdBzCSbAuVRYFU4uTvJ6lJWmy3oT4IlEg+Pj7Sq9vj6MTBEFv0rZzPaimMV6it71v5++n+040U&#10;HMFrcOhNK0+G5e3644fVFBqzwAGdNiQSiOdmCq0cYgxNVbEazAg8w2B8cnZII8R0pb7SBFNCH121&#10;qOtlNSHpQKgMc3q9e3HKdcHvOqPir65jE4VrZeIWy0nl3OWzWq+g6QnCYNWZBvwHixGsT0WvUHcQ&#10;QezJ/gM1WkXI2MWZwrHCrrPKlB5SN/P6r24eBwim9JLE4XCVid8PVv08bPyWMnV19I/hAdUzC4+b&#10;AXxvCoGnU0iDm2epqilwc03JFw5bErvpB+oUA/uIRYVjR2OGTP2JYxH7dBXbHKNQ6fFmsfi6rNNM&#10;1MVXQXNJDMTxu8FRZKOVHAlsP8QNep9GijQvZeDwwDHTguaSkKt6vLfOlck6L6ZWLj9/qUsCo7M6&#10;O3MYU7/bOBIHyLtRvtJj8rwNI9x7XcAGA/rb2Y5g3Yudijt/liarkVePmx3q05YukqXhFZbnRcvb&#10;8fZesl9/h/UfAAAA//8DAFBLAwQUAAYACAAAACEABsq84d8AAAAKAQAADwAAAGRycy9kb3ducmV2&#10;LnhtbEyPTUvDQBCG74L/YRnBW7tpCq2J2RSpCp6KrdLibZodk2B2NmQ3H/57t3jQ48w8vPO82WYy&#10;jRioc7VlBYt5BIK4sLrmUsH72/PsDoTzyBoby6Tgmxxs8uurDFNtR97TcPClCCHsUlRQed+mUrqi&#10;IoNublvicPu0nUEfxq6UusMxhJtGxlG0kgZrDh8qbGlbUfF16I0Cgy+2j6vtsDtOj696/OBi93RS&#10;6vZmergH4WnyfzBc9IM65MHpbHvWTjQKZslqGVAFy3UM4gIskmQN4vy7kXkm/1fIfwAAAP//AwBQ&#10;SwECLQAUAAYACAAAACEAtoM4kv4AAADhAQAAEwAAAAAAAAAAAAAAAAAAAAAAW0NvbnRlbnRfVHlw&#10;ZXNdLnhtbFBLAQItABQABgAIAAAAIQA4/SH/1gAAAJQBAAALAAAAAAAAAAAAAAAAAC8BAABfcmVs&#10;cy8ucmVsc1BLAQItABQABgAIAAAAIQDq7hQvuAEAAFYDAAAOAAAAAAAAAAAAAAAAAC4CAABkcnMv&#10;ZTJvRG9jLnhtbFBLAQItABQABgAIAAAAIQAGyrzh3wAAAAoBAAAPAAAAAAAAAAAAAAAAABIEAABk&#10;cnMvZG93bnJldi54bWxQSwUGAAAAAAQABADzAAAAHg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185B"/>
    <w:multiLevelType w:val="hybridMultilevel"/>
    <w:tmpl w:val="6F3270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68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F9"/>
    <w:rsid w:val="000A1CDF"/>
    <w:rsid w:val="000B72CD"/>
    <w:rsid w:val="000B7348"/>
    <w:rsid w:val="00125CEC"/>
    <w:rsid w:val="00176C52"/>
    <w:rsid w:val="001C3816"/>
    <w:rsid w:val="001D3AAA"/>
    <w:rsid w:val="001E3570"/>
    <w:rsid w:val="00235603"/>
    <w:rsid w:val="00244E23"/>
    <w:rsid w:val="00251BC1"/>
    <w:rsid w:val="00252569"/>
    <w:rsid w:val="0028152F"/>
    <w:rsid w:val="00281825"/>
    <w:rsid w:val="002838D2"/>
    <w:rsid w:val="00287428"/>
    <w:rsid w:val="00293194"/>
    <w:rsid w:val="002A116D"/>
    <w:rsid w:val="002C2803"/>
    <w:rsid w:val="0034490E"/>
    <w:rsid w:val="00346CA2"/>
    <w:rsid w:val="00351073"/>
    <w:rsid w:val="00360525"/>
    <w:rsid w:val="004242F9"/>
    <w:rsid w:val="0044002E"/>
    <w:rsid w:val="00452FEF"/>
    <w:rsid w:val="00456785"/>
    <w:rsid w:val="0046526B"/>
    <w:rsid w:val="004B1614"/>
    <w:rsid w:val="004B2DE5"/>
    <w:rsid w:val="004B3375"/>
    <w:rsid w:val="005250D6"/>
    <w:rsid w:val="00532AA0"/>
    <w:rsid w:val="00571AC9"/>
    <w:rsid w:val="00587355"/>
    <w:rsid w:val="005A3F6C"/>
    <w:rsid w:val="005A7C23"/>
    <w:rsid w:val="005B66E6"/>
    <w:rsid w:val="005D6114"/>
    <w:rsid w:val="00607A43"/>
    <w:rsid w:val="00614685"/>
    <w:rsid w:val="00640832"/>
    <w:rsid w:val="00671ADC"/>
    <w:rsid w:val="0067448A"/>
    <w:rsid w:val="00695D61"/>
    <w:rsid w:val="006B1808"/>
    <w:rsid w:val="00703CDC"/>
    <w:rsid w:val="00712805"/>
    <w:rsid w:val="00727E20"/>
    <w:rsid w:val="00750700"/>
    <w:rsid w:val="007574E2"/>
    <w:rsid w:val="00762BED"/>
    <w:rsid w:val="00786DB1"/>
    <w:rsid w:val="00793D99"/>
    <w:rsid w:val="007A58C9"/>
    <w:rsid w:val="007C062B"/>
    <w:rsid w:val="007E3AF2"/>
    <w:rsid w:val="00823DAB"/>
    <w:rsid w:val="0084734E"/>
    <w:rsid w:val="00875B05"/>
    <w:rsid w:val="008A5F5E"/>
    <w:rsid w:val="008B1B3D"/>
    <w:rsid w:val="008D3E27"/>
    <w:rsid w:val="008E2023"/>
    <w:rsid w:val="008F79EC"/>
    <w:rsid w:val="00941676"/>
    <w:rsid w:val="009E2908"/>
    <w:rsid w:val="009E574B"/>
    <w:rsid w:val="00A3028E"/>
    <w:rsid w:val="00A31F74"/>
    <w:rsid w:val="00A4274A"/>
    <w:rsid w:val="00A52614"/>
    <w:rsid w:val="00A83126"/>
    <w:rsid w:val="00A96B6D"/>
    <w:rsid w:val="00AA4E2D"/>
    <w:rsid w:val="00AE6252"/>
    <w:rsid w:val="00AF6D1E"/>
    <w:rsid w:val="00AF7EF5"/>
    <w:rsid w:val="00B5008B"/>
    <w:rsid w:val="00BC240C"/>
    <w:rsid w:val="00BC39C1"/>
    <w:rsid w:val="00BD6EEB"/>
    <w:rsid w:val="00C649BB"/>
    <w:rsid w:val="00C849CA"/>
    <w:rsid w:val="00CC2EE3"/>
    <w:rsid w:val="00CF45ED"/>
    <w:rsid w:val="00D05DFC"/>
    <w:rsid w:val="00D24222"/>
    <w:rsid w:val="00D50606"/>
    <w:rsid w:val="00D82D3B"/>
    <w:rsid w:val="00D86260"/>
    <w:rsid w:val="00DA6602"/>
    <w:rsid w:val="00DB4601"/>
    <w:rsid w:val="00DD46CB"/>
    <w:rsid w:val="00DF592D"/>
    <w:rsid w:val="00E64755"/>
    <w:rsid w:val="00E75A82"/>
    <w:rsid w:val="00E86FF0"/>
    <w:rsid w:val="00EF6BF0"/>
    <w:rsid w:val="00F00567"/>
    <w:rsid w:val="00F15777"/>
    <w:rsid w:val="00F168DA"/>
    <w:rsid w:val="00F30273"/>
    <w:rsid w:val="00F46B8D"/>
    <w:rsid w:val="00F479B8"/>
    <w:rsid w:val="00F7193E"/>
    <w:rsid w:val="00FC180E"/>
    <w:rsid w:val="00FC30D1"/>
    <w:rsid w:val="00FD2C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E01E35"/>
  <w15:docId w15:val="{1E087ABB-EAF6-46E0-AF7F-7461069D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F6C"/>
    <w:pPr>
      <w:tabs>
        <w:tab w:val="center" w:pos="4680"/>
        <w:tab w:val="right" w:pos="9360"/>
      </w:tabs>
    </w:pPr>
  </w:style>
  <w:style w:type="character" w:customStyle="1" w:styleId="HeaderChar">
    <w:name w:val="Header Char"/>
    <w:basedOn w:val="DefaultParagraphFont"/>
    <w:link w:val="Header"/>
    <w:uiPriority w:val="99"/>
    <w:rsid w:val="005A3F6C"/>
    <w:rPr>
      <w:sz w:val="22"/>
      <w:szCs w:val="22"/>
    </w:rPr>
  </w:style>
  <w:style w:type="paragraph" w:styleId="Footer">
    <w:name w:val="footer"/>
    <w:basedOn w:val="Normal"/>
    <w:link w:val="FooterChar"/>
    <w:uiPriority w:val="99"/>
    <w:unhideWhenUsed/>
    <w:rsid w:val="005A3F6C"/>
    <w:pPr>
      <w:tabs>
        <w:tab w:val="center" w:pos="4680"/>
        <w:tab w:val="right" w:pos="9360"/>
      </w:tabs>
    </w:pPr>
  </w:style>
  <w:style w:type="character" w:customStyle="1" w:styleId="FooterChar">
    <w:name w:val="Footer Char"/>
    <w:basedOn w:val="DefaultParagraphFont"/>
    <w:link w:val="Footer"/>
    <w:uiPriority w:val="99"/>
    <w:rsid w:val="005A3F6C"/>
    <w:rPr>
      <w:sz w:val="22"/>
      <w:szCs w:val="22"/>
    </w:rPr>
  </w:style>
  <w:style w:type="character" w:styleId="Hyperlink">
    <w:name w:val="Hyperlink"/>
    <w:basedOn w:val="DefaultParagraphFont"/>
    <w:uiPriority w:val="99"/>
    <w:unhideWhenUsed/>
    <w:rsid w:val="001D3AAA"/>
    <w:rPr>
      <w:color w:val="0000FF" w:themeColor="hyperlink"/>
      <w:u w:val="single"/>
    </w:rPr>
  </w:style>
  <w:style w:type="paragraph" w:styleId="ListParagraph">
    <w:name w:val="List Paragraph"/>
    <w:basedOn w:val="Normal"/>
    <w:uiPriority w:val="34"/>
    <w:qFormat/>
    <w:rsid w:val="001D3AAA"/>
    <w:pPr>
      <w:ind w:left="720"/>
    </w:pPr>
  </w:style>
  <w:style w:type="paragraph" w:styleId="BalloonText">
    <w:name w:val="Balloon Text"/>
    <w:basedOn w:val="Normal"/>
    <w:link w:val="BalloonTextChar"/>
    <w:uiPriority w:val="99"/>
    <w:semiHidden/>
    <w:unhideWhenUsed/>
    <w:rsid w:val="0034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0E"/>
    <w:rPr>
      <w:rFonts w:ascii="Tahoma" w:hAnsi="Tahoma" w:cs="Tahoma"/>
      <w:sz w:val="16"/>
      <w:szCs w:val="16"/>
    </w:rPr>
  </w:style>
  <w:style w:type="character" w:styleId="UnresolvedMention">
    <w:name w:val="Unresolved Mention"/>
    <w:basedOn w:val="DefaultParagraphFont"/>
    <w:uiPriority w:val="99"/>
    <w:semiHidden/>
    <w:unhideWhenUsed/>
    <w:rsid w:val="00AF7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33230">
      <w:bodyDiv w:val="1"/>
      <w:marLeft w:val="0"/>
      <w:marRight w:val="0"/>
      <w:marTop w:val="0"/>
      <w:marBottom w:val="0"/>
      <w:divBdr>
        <w:top w:val="none" w:sz="0" w:space="0" w:color="auto"/>
        <w:left w:val="none" w:sz="0" w:space="0" w:color="auto"/>
        <w:bottom w:val="none" w:sz="0" w:space="0" w:color="auto"/>
        <w:right w:val="none" w:sz="0" w:space="0" w:color="auto"/>
      </w:divBdr>
    </w:div>
    <w:div w:id="791948357">
      <w:bodyDiv w:val="1"/>
      <w:marLeft w:val="0"/>
      <w:marRight w:val="0"/>
      <w:marTop w:val="0"/>
      <w:marBottom w:val="0"/>
      <w:divBdr>
        <w:top w:val="none" w:sz="0" w:space="0" w:color="auto"/>
        <w:left w:val="none" w:sz="0" w:space="0" w:color="auto"/>
        <w:bottom w:val="none" w:sz="0" w:space="0" w:color="auto"/>
        <w:right w:val="none" w:sz="0" w:space="0" w:color="auto"/>
      </w:divBdr>
    </w:div>
    <w:div w:id="1777362161">
      <w:bodyDiv w:val="1"/>
      <w:marLeft w:val="0"/>
      <w:marRight w:val="0"/>
      <w:marTop w:val="0"/>
      <w:marBottom w:val="0"/>
      <w:divBdr>
        <w:top w:val="none" w:sz="0" w:space="0" w:color="auto"/>
        <w:left w:val="none" w:sz="0" w:space="0" w:color="auto"/>
        <w:bottom w:val="none" w:sz="0" w:space="0" w:color="auto"/>
        <w:right w:val="none" w:sz="0" w:space="0" w:color="auto"/>
      </w:divBdr>
      <w:divsChild>
        <w:div w:id="1521579312">
          <w:marLeft w:val="0"/>
          <w:marRight w:val="0"/>
          <w:marTop w:val="0"/>
          <w:marBottom w:val="0"/>
          <w:divBdr>
            <w:top w:val="none" w:sz="0" w:space="0" w:color="auto"/>
            <w:left w:val="none" w:sz="0" w:space="0" w:color="auto"/>
            <w:bottom w:val="none" w:sz="0" w:space="0" w:color="auto"/>
            <w:right w:val="none" w:sz="0" w:space="0" w:color="auto"/>
          </w:divBdr>
        </w:div>
        <w:div w:id="1814323436">
          <w:marLeft w:val="0"/>
          <w:marRight w:val="0"/>
          <w:marTop w:val="0"/>
          <w:marBottom w:val="0"/>
          <w:divBdr>
            <w:top w:val="none" w:sz="0" w:space="0" w:color="auto"/>
            <w:left w:val="none" w:sz="0" w:space="0" w:color="auto"/>
            <w:bottom w:val="none" w:sz="0" w:space="0" w:color="auto"/>
            <w:right w:val="none" w:sz="0" w:space="0" w:color="auto"/>
          </w:divBdr>
          <w:divsChild>
            <w:div w:id="1397821888">
              <w:marLeft w:val="0"/>
              <w:marRight w:val="0"/>
              <w:marTop w:val="0"/>
              <w:marBottom w:val="0"/>
              <w:divBdr>
                <w:top w:val="none" w:sz="0" w:space="0" w:color="auto"/>
                <w:left w:val="none" w:sz="0" w:space="0" w:color="auto"/>
                <w:bottom w:val="none" w:sz="0" w:space="0" w:color="auto"/>
                <w:right w:val="none" w:sz="0" w:space="0" w:color="auto"/>
              </w:divBdr>
            </w:div>
            <w:div w:id="190531663">
              <w:marLeft w:val="0"/>
              <w:marRight w:val="0"/>
              <w:marTop w:val="0"/>
              <w:marBottom w:val="0"/>
              <w:divBdr>
                <w:top w:val="none" w:sz="0" w:space="0" w:color="auto"/>
                <w:left w:val="none" w:sz="0" w:space="0" w:color="auto"/>
                <w:bottom w:val="none" w:sz="0" w:space="0" w:color="auto"/>
                <w:right w:val="none" w:sz="0" w:space="0" w:color="auto"/>
              </w:divBdr>
            </w:div>
            <w:div w:id="565261436">
              <w:marLeft w:val="0"/>
              <w:marRight w:val="0"/>
              <w:marTop w:val="0"/>
              <w:marBottom w:val="0"/>
              <w:divBdr>
                <w:top w:val="none" w:sz="0" w:space="0" w:color="auto"/>
                <w:left w:val="none" w:sz="0" w:space="0" w:color="auto"/>
                <w:bottom w:val="none" w:sz="0" w:space="0" w:color="auto"/>
                <w:right w:val="none" w:sz="0" w:space="0" w:color="auto"/>
              </w:divBdr>
            </w:div>
            <w:div w:id="365254309">
              <w:marLeft w:val="0"/>
              <w:marRight w:val="0"/>
              <w:marTop w:val="0"/>
              <w:marBottom w:val="0"/>
              <w:divBdr>
                <w:top w:val="none" w:sz="0" w:space="0" w:color="auto"/>
                <w:left w:val="none" w:sz="0" w:space="0" w:color="auto"/>
                <w:bottom w:val="none" w:sz="0" w:space="0" w:color="auto"/>
                <w:right w:val="none" w:sz="0" w:space="0" w:color="auto"/>
              </w:divBdr>
            </w:div>
            <w:div w:id="360980350">
              <w:marLeft w:val="0"/>
              <w:marRight w:val="0"/>
              <w:marTop w:val="0"/>
              <w:marBottom w:val="0"/>
              <w:divBdr>
                <w:top w:val="none" w:sz="0" w:space="0" w:color="auto"/>
                <w:left w:val="none" w:sz="0" w:space="0" w:color="auto"/>
                <w:bottom w:val="none" w:sz="0" w:space="0" w:color="auto"/>
                <w:right w:val="none" w:sz="0" w:space="0" w:color="auto"/>
              </w:divBdr>
            </w:div>
            <w:div w:id="59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ingtrust.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TuringTrust.co.uk" TargetMode="External"/><Relationship Id="rId2" Type="http://schemas.openxmlformats.org/officeDocument/2006/relationships/hyperlink" Target="mailto:info@turingtrust.co.uk" TargetMode="External"/><Relationship Id="rId1" Type="http://schemas.openxmlformats.org/officeDocument/2006/relationships/image" Target="media/image2.jpeg"/><Relationship Id="rId5" Type="http://schemas.openxmlformats.org/officeDocument/2006/relationships/hyperlink" Target="http://www.TuringTrust.co.uk" TargetMode="External"/><Relationship Id="rId4" Type="http://schemas.openxmlformats.org/officeDocument/2006/relationships/hyperlink" Target="mailto:info@turingtrust.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ibraries\Documents\-%20My%20Documents\Turing%20Trust\TT%20Official%20Documents\TT%20Offici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D:\Libraries\Documents\- My Documents\Turing Trust\TT Official Documents\TT Official Letterhead.dotx</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Turing</dc:creator>
  <cp:lastModifiedBy>James Turing</cp:lastModifiedBy>
  <cp:revision>4</cp:revision>
  <cp:lastPrinted>2016-12-21T15:05:00Z</cp:lastPrinted>
  <dcterms:created xsi:type="dcterms:W3CDTF">2022-05-09T08:18:00Z</dcterms:created>
  <dcterms:modified xsi:type="dcterms:W3CDTF">2022-05-25T08:24:00Z</dcterms:modified>
</cp:coreProperties>
</file>